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9C1" w14:textId="19F22594" w:rsidR="00C90109" w:rsidRDefault="00524BB2" w:rsidP="00C90109">
      <w:r>
        <w:rPr>
          <w:noProof/>
        </w:rPr>
        <w:drawing>
          <wp:anchor distT="0" distB="0" distL="114300" distR="114300" simplePos="0" relativeHeight="251657728" behindDoc="1" locked="0" layoutInCell="1" allowOverlap="1" wp14:anchorId="1A1512C3" wp14:editId="186C447C">
            <wp:simplePos x="0" y="0"/>
            <wp:positionH relativeFrom="margin">
              <wp:posOffset>-258945</wp:posOffset>
            </wp:positionH>
            <wp:positionV relativeFrom="margin">
              <wp:posOffset>-72828</wp:posOffset>
            </wp:positionV>
            <wp:extent cx="1166495" cy="903605"/>
            <wp:effectExtent l="0" t="0" r="1905" b="0"/>
            <wp:wrapSquare wrapText="bothSides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139A4" w14:textId="77777777" w:rsidR="00C90109" w:rsidRDefault="00C90109" w:rsidP="00C90109"/>
    <w:p w14:paraId="574D4230" w14:textId="77777777" w:rsidR="00C90109" w:rsidRDefault="00C90109" w:rsidP="00C90109"/>
    <w:p w14:paraId="3C4EA550" w14:textId="5A454D53" w:rsidR="006414CA" w:rsidRDefault="006414CA" w:rsidP="004A3999">
      <w:pPr>
        <w:jc w:val="center"/>
        <w:rPr>
          <w:rFonts w:ascii="Arial" w:hAnsi="Arial" w:cs="Arial"/>
          <w:b/>
          <w:sz w:val="32"/>
          <w:lang w:val="fr-FR"/>
        </w:rPr>
      </w:pPr>
      <w:r w:rsidRPr="002D24DC">
        <w:rPr>
          <w:rFonts w:ascii="Arial" w:hAnsi="Arial" w:cs="Arial"/>
          <w:b/>
          <w:sz w:val="32"/>
          <w:lang w:val="fr-FR"/>
        </w:rPr>
        <w:t>SEMAINE DES LANGUES VIVANTES</w:t>
      </w:r>
      <w:r>
        <w:rPr>
          <w:rFonts w:ascii="Arial" w:hAnsi="Arial" w:cs="Arial"/>
          <w:b/>
          <w:sz w:val="32"/>
          <w:lang w:val="fr-FR"/>
        </w:rPr>
        <w:t> </w:t>
      </w:r>
    </w:p>
    <w:p w14:paraId="3D44D366" w14:textId="30C2E439" w:rsidR="004A3999" w:rsidRPr="002D24DC" w:rsidRDefault="006414CA" w:rsidP="004A3999">
      <w:pPr>
        <w:jc w:val="center"/>
        <w:rPr>
          <w:rFonts w:ascii="Arial" w:hAnsi="Arial" w:cs="Arial"/>
          <w:b/>
          <w:sz w:val="32"/>
          <w:lang w:val="fr-FR"/>
        </w:rPr>
      </w:pPr>
      <w:r>
        <w:rPr>
          <w:rFonts w:ascii="Arial" w:hAnsi="Arial" w:cs="Arial"/>
          <w:b/>
          <w:sz w:val="32"/>
          <w:lang w:val="fr-FR"/>
        </w:rPr>
        <w:t>D</w:t>
      </w:r>
      <w:r w:rsidR="00850034" w:rsidRPr="00647739">
        <w:rPr>
          <w:rFonts w:ascii="Arial" w:hAnsi="Arial" w:cs="Arial"/>
          <w:b/>
          <w:sz w:val="32"/>
          <w:lang w:val="fr-FR"/>
        </w:rPr>
        <w:t xml:space="preserve">u </w:t>
      </w:r>
      <w:r w:rsidR="00FA4D7A">
        <w:rPr>
          <w:rFonts w:ascii="Arial" w:hAnsi="Arial" w:cs="Arial"/>
          <w:b/>
          <w:sz w:val="32"/>
          <w:lang w:val="fr-FR"/>
        </w:rPr>
        <w:t>1</w:t>
      </w:r>
      <w:r w:rsidR="004B12E0">
        <w:rPr>
          <w:rFonts w:ascii="Arial" w:hAnsi="Arial" w:cs="Arial"/>
          <w:b/>
          <w:sz w:val="32"/>
          <w:lang w:val="fr-FR"/>
        </w:rPr>
        <w:t>7</w:t>
      </w:r>
      <w:r w:rsidR="00AB16E1" w:rsidRPr="00647739">
        <w:rPr>
          <w:rFonts w:ascii="Arial" w:hAnsi="Arial" w:cs="Arial"/>
          <w:b/>
          <w:sz w:val="32"/>
          <w:lang w:val="fr-FR"/>
        </w:rPr>
        <w:t xml:space="preserve"> mars</w:t>
      </w:r>
      <w:r w:rsidR="00850034" w:rsidRPr="00647739">
        <w:rPr>
          <w:rFonts w:ascii="Arial" w:hAnsi="Arial" w:cs="Arial"/>
          <w:b/>
          <w:sz w:val="32"/>
          <w:lang w:val="fr-FR"/>
        </w:rPr>
        <w:t xml:space="preserve"> au </w:t>
      </w:r>
      <w:r w:rsidR="00FA4D7A">
        <w:rPr>
          <w:rFonts w:ascii="Arial" w:hAnsi="Arial" w:cs="Arial"/>
          <w:b/>
          <w:sz w:val="32"/>
          <w:lang w:val="fr-FR"/>
        </w:rPr>
        <w:t>2</w:t>
      </w:r>
      <w:r w:rsidR="004B12E0">
        <w:rPr>
          <w:rFonts w:ascii="Arial" w:hAnsi="Arial" w:cs="Arial"/>
          <w:b/>
          <w:sz w:val="32"/>
          <w:lang w:val="fr-FR"/>
        </w:rPr>
        <w:t>2</w:t>
      </w:r>
      <w:r w:rsidR="00FA4D7A">
        <w:rPr>
          <w:rFonts w:ascii="Arial" w:hAnsi="Arial" w:cs="Arial"/>
          <w:b/>
          <w:sz w:val="32"/>
          <w:lang w:val="fr-FR"/>
        </w:rPr>
        <w:t xml:space="preserve"> mars</w:t>
      </w:r>
    </w:p>
    <w:p w14:paraId="146EBF8E" w14:textId="3B1B1ED5" w:rsidR="00864915" w:rsidRPr="002D24DC" w:rsidRDefault="004164D3" w:rsidP="004A3999">
      <w:pPr>
        <w:jc w:val="center"/>
        <w:rPr>
          <w:rFonts w:ascii="Arial" w:hAnsi="Arial" w:cs="Arial"/>
          <w:b/>
          <w:sz w:val="32"/>
          <w:lang w:val="fr-FR"/>
        </w:rPr>
      </w:pPr>
      <w:r w:rsidRPr="002D24DC">
        <w:rPr>
          <w:rFonts w:ascii="Arial" w:hAnsi="Arial" w:cs="Arial"/>
          <w:b/>
          <w:sz w:val="32"/>
          <w:lang w:val="fr-FR"/>
        </w:rPr>
        <w:t xml:space="preserve"> Edition 20</w:t>
      </w:r>
      <w:r w:rsidR="00185909" w:rsidRPr="002D24DC">
        <w:rPr>
          <w:rFonts w:ascii="Arial" w:hAnsi="Arial" w:cs="Arial"/>
          <w:b/>
          <w:sz w:val="32"/>
          <w:lang w:val="fr-FR"/>
        </w:rPr>
        <w:t>2</w:t>
      </w:r>
      <w:r w:rsidR="004B12E0">
        <w:rPr>
          <w:rFonts w:ascii="Arial" w:hAnsi="Arial" w:cs="Arial"/>
          <w:b/>
          <w:sz w:val="32"/>
          <w:lang w:val="fr-FR"/>
        </w:rPr>
        <w:t>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57"/>
      </w:tblGrid>
      <w:tr w:rsidR="00477DE9" w:rsidRPr="009A031B" w14:paraId="54C50DC3" w14:textId="77777777" w:rsidTr="00254FC4">
        <w:trPr>
          <w:jc w:val="center"/>
        </w:trPr>
        <w:tc>
          <w:tcPr>
            <w:tcW w:w="7457" w:type="dxa"/>
            <w:shd w:val="clear" w:color="auto" w:fill="00B050"/>
            <w:vAlign w:val="center"/>
          </w:tcPr>
          <w:p w14:paraId="77B779B5" w14:textId="283FDA10" w:rsidR="00477DE9" w:rsidRPr="009C5BBE" w:rsidRDefault="004B12E0" w:rsidP="00254FC4">
            <w:pPr>
              <w:jc w:val="center"/>
              <w:rPr>
                <w:rFonts w:ascii="Arial" w:hAnsi="Arial" w:cs="Arial"/>
                <w:b/>
                <w:color w:val="FFFFFF"/>
                <w:sz w:val="44"/>
                <w:lang w:val="fr-FR"/>
              </w:rPr>
            </w:pPr>
            <w:r w:rsidRPr="009A031B">
              <w:rPr>
                <w:rFonts w:ascii="Arial" w:hAnsi="Arial" w:cs="Arial"/>
                <w:b/>
                <w:bCs/>
                <w:color w:val="FFFFFF"/>
                <w:sz w:val="32"/>
                <w:lang w:val="fr-FR"/>
              </w:rPr>
              <w:t>Des langues pour créer, innover et s’engager !</w:t>
            </w:r>
          </w:p>
        </w:tc>
      </w:tr>
    </w:tbl>
    <w:p w14:paraId="3F9A705B" w14:textId="77777777" w:rsidR="00B12B49" w:rsidRDefault="00B12B49" w:rsidP="0079747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0" w:lineRule="auto"/>
        <w:ind w:left="-426"/>
        <w:contextualSpacing/>
        <w:jc w:val="both"/>
        <w:rPr>
          <w:rFonts w:ascii="Arial" w:eastAsia="Times New Roman" w:hAnsi="Arial" w:cs="Arial"/>
          <w:strike/>
          <w:sz w:val="20"/>
          <w:szCs w:val="20"/>
        </w:rPr>
      </w:pPr>
    </w:p>
    <w:p w14:paraId="2C03E078" w14:textId="77777777" w:rsidR="005B7DB4" w:rsidRDefault="005B7DB4" w:rsidP="006414C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A198DF9" w14:textId="0104B0EB" w:rsidR="00B12B49" w:rsidRPr="006414CA" w:rsidRDefault="00B12B49" w:rsidP="006414C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414CA">
        <w:rPr>
          <w:rFonts w:ascii="Arial" w:eastAsia="Times New Roman" w:hAnsi="Arial" w:cs="Arial"/>
          <w:sz w:val="20"/>
          <w:szCs w:val="20"/>
        </w:rPr>
        <w:t xml:space="preserve">La </w:t>
      </w:r>
      <w:r w:rsidR="004B12E0" w:rsidRPr="006414CA">
        <w:rPr>
          <w:rFonts w:ascii="Arial" w:eastAsia="Times New Roman" w:hAnsi="Arial" w:cs="Arial"/>
          <w:sz w:val="20"/>
          <w:szCs w:val="20"/>
        </w:rPr>
        <w:t>dixième</w:t>
      </w:r>
      <w:r w:rsidRPr="006414CA">
        <w:rPr>
          <w:rFonts w:ascii="Arial" w:eastAsia="Times New Roman" w:hAnsi="Arial" w:cs="Arial"/>
          <w:sz w:val="20"/>
          <w:szCs w:val="20"/>
        </w:rPr>
        <w:t xml:space="preserve"> édition de la Semaine des langues s’inscrit </w:t>
      </w:r>
      <w:r w:rsidR="004B12E0" w:rsidRPr="006414CA">
        <w:rPr>
          <w:rFonts w:ascii="Arial" w:eastAsia="Times New Roman" w:hAnsi="Arial" w:cs="Arial"/>
          <w:sz w:val="20"/>
          <w:szCs w:val="20"/>
        </w:rPr>
        <w:t>dans le thème de la créativité, de l’innovation et de l’engagement.</w:t>
      </w:r>
    </w:p>
    <w:p w14:paraId="2AB30235" w14:textId="382D52A4" w:rsidR="00286E48" w:rsidRDefault="004B12E0" w:rsidP="006414C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414CA">
        <w:rPr>
          <w:rFonts w:ascii="Arial" w:eastAsia="Times New Roman" w:hAnsi="Arial" w:cs="Arial"/>
          <w:sz w:val="20"/>
          <w:szCs w:val="20"/>
        </w:rPr>
        <w:t>De nombreuses déclinaisons, illustrées ci-dessous, permettront d’explorer différents aspects de ces thématiques et offriront l’occasion de stimuler l’esprit créatif et imaginatif des élèves dans la mise en œuvre des projets linguistiques stimulants et variés.</w:t>
      </w:r>
    </w:p>
    <w:p w14:paraId="57FC9D0A" w14:textId="77777777" w:rsidR="007F160A" w:rsidRDefault="007F160A" w:rsidP="006414C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6F6CD5A" w14:textId="3CD34DA5" w:rsidR="007F160A" w:rsidRDefault="007F160A" w:rsidP="007F160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F160A">
        <w:rPr>
          <w:rFonts w:ascii="Arial" w:eastAsia="Times New Roman" w:hAnsi="Arial" w:cs="Arial"/>
          <w:b/>
          <w:bCs/>
          <w:sz w:val="20"/>
          <w:szCs w:val="20"/>
        </w:rPr>
        <w:t xml:space="preserve">Propositions de mise en </w:t>
      </w:r>
      <w:r w:rsidR="005B7DB4">
        <w:rPr>
          <w:rFonts w:ascii="Arial" w:eastAsia="Times New Roman" w:hAnsi="Arial" w:cs="Arial"/>
          <w:b/>
          <w:bCs/>
          <w:sz w:val="20"/>
          <w:szCs w:val="20"/>
        </w:rPr>
        <w:t>œuvre</w:t>
      </w:r>
    </w:p>
    <w:p w14:paraId="1467DAE2" w14:textId="77777777" w:rsidR="005B7DB4" w:rsidRPr="007F160A" w:rsidRDefault="005B7DB4" w:rsidP="007F160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right="402" w:firstLine="426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1324B07" w14:textId="3C65BBEC" w:rsidR="005B7DB4" w:rsidRDefault="007F160A" w:rsidP="005B7DB4">
      <w:pPr>
        <w:pStyle w:val="docdata"/>
        <w:shd w:val="clear" w:color="auto" w:fill="FFFFFF"/>
        <w:spacing w:before="0" w:beforeAutospacing="0" w:after="240" w:afterAutospacing="0" w:line="360" w:lineRule="auto"/>
        <w:ind w:left="-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Voici quelques suggestions qui ne sont qu’un point de départ ; votre expertise et créativité permettront de concevoir des projets ambitieux adaptés à</w:t>
      </w:r>
      <w:r w:rsidR="009250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vos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élèves et </w:t>
      </w:r>
      <w:r w:rsidR="009A031B">
        <w:rPr>
          <w:rFonts w:ascii="Arial" w:hAnsi="Arial" w:cs="Arial"/>
          <w:color w:val="000000"/>
          <w:sz w:val="20"/>
          <w:szCs w:val="20"/>
          <w:shd w:val="clear" w:color="auto" w:fill="FFFFFF"/>
        </w:rPr>
        <w:t>au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contexte local :</w:t>
      </w:r>
    </w:p>
    <w:p w14:paraId="7DC13439" w14:textId="22FDE476" w:rsidR="005B7DB4" w:rsidRDefault="007F160A" w:rsidP="005B7DB4">
      <w:pPr>
        <w:pStyle w:val="docdata"/>
        <w:shd w:val="clear" w:color="auto" w:fill="FFFFFF"/>
        <w:spacing w:before="0" w:beforeAutospacing="0" w:after="240" w:afterAutospacing="0" w:line="360" w:lineRule="auto"/>
        <w:ind w:left="-426"/>
        <w:contextualSpacing/>
        <w:rPr>
          <w:color w:val="000000"/>
          <w:sz w:val="20"/>
          <w:szCs w:val="20"/>
        </w:rPr>
      </w:pPr>
      <w:r w:rsidRPr="007F160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Langues vivantes et création</w:t>
      </w:r>
      <w:r w:rsidRPr="007F160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26948477" w14:textId="77777777" w:rsidR="005B7DB4" w:rsidRDefault="007F160A" w:rsidP="005B7DB4">
      <w:pPr>
        <w:pStyle w:val="NormalWeb"/>
        <w:shd w:val="clear" w:color="auto" w:fill="FFFFFF"/>
        <w:spacing w:before="0" w:beforeAutospacing="0" w:after="240" w:afterAutospacing="0" w:line="360" w:lineRule="auto"/>
        <w:ind w:left="-142"/>
        <w:contextualSpacing/>
        <w:jc w:val="both"/>
        <w:rPr>
          <w:color w:val="000000"/>
          <w:sz w:val="20"/>
          <w:szCs w:val="20"/>
        </w:rPr>
      </w:pPr>
      <w:r w:rsidRPr="005B7DB4">
        <w:rPr>
          <w:rFonts w:ascii="Arial" w:hAnsi="Arial" w:cs="Arial"/>
          <w:color w:val="000000"/>
          <w:sz w:val="20"/>
          <w:szCs w:val="20"/>
          <w:shd w:val="clear" w:color="auto" w:fill="FFFFFF"/>
        </w:rPr>
        <w:t>Création littéraire, journalistique, artistique :</w:t>
      </w:r>
      <w:r w:rsidRPr="005B7DB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009BF14" w14:textId="51E505C9" w:rsidR="007F160A" w:rsidRPr="007F160A" w:rsidRDefault="007F160A" w:rsidP="005B7DB4">
      <w:pPr>
        <w:pStyle w:val="NormalWeb"/>
        <w:shd w:val="clear" w:color="auto" w:fill="FFFFFF"/>
        <w:spacing w:before="0" w:beforeAutospacing="0" w:after="240" w:afterAutospacing="0" w:line="360" w:lineRule="auto"/>
        <w:ind w:left="-142"/>
        <w:contextualSpacing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</w:rPr>
        <w:t>Les projets peuvent être réalisés en deux temps : création suivie d’une mise en voix</w:t>
      </w:r>
      <w:r w:rsidR="00D2279A">
        <w:rPr>
          <w:rFonts w:ascii="Arial" w:hAnsi="Arial" w:cs="Arial"/>
          <w:color w:val="000000"/>
          <w:sz w:val="20"/>
          <w:szCs w:val="20"/>
        </w:rPr>
        <w:t>,</w:t>
      </w:r>
      <w:r w:rsidRPr="007F160A">
        <w:rPr>
          <w:rFonts w:ascii="Arial" w:hAnsi="Arial" w:cs="Arial"/>
          <w:color w:val="000000"/>
          <w:sz w:val="20"/>
          <w:szCs w:val="20"/>
        </w:rPr>
        <w:t xml:space="preserve"> lecture, récitation, interprétation, selon la nature des projets choisis.</w:t>
      </w:r>
    </w:p>
    <w:p w14:paraId="70F43DFA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Atelier d'écriture créative plurilingue :  nouvelle, poème, pièce de théâtre</w:t>
      </w:r>
    </w:p>
    <w:p w14:paraId="64FA91B6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Création d’une bande-dessinée, court roman graphique, livre illustré</w:t>
      </w:r>
    </w:p>
    <w:p w14:paraId="7BB4D08D" w14:textId="0E0CBAC1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Contes traditionnels joués en différentes langues et/ou </w:t>
      </w:r>
      <w:r w:rsidR="005B7DB4"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réinventés</w:t>
      </w:r>
    </w:p>
    <w:p w14:paraId="62B19E77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 d’échange épistolaire / festival de la correspondance</w:t>
      </w:r>
    </w:p>
    <w:p w14:paraId="531934FD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Courts-métrages plurilingues</w:t>
      </w:r>
    </w:p>
    <w:p w14:paraId="0912AE1F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Films d’animation</w:t>
      </w:r>
    </w:p>
    <w:p w14:paraId="2CAE976E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Création d’un magazine ou d’un journal scolaire plurilingue</w:t>
      </w:r>
    </w:p>
    <w:p w14:paraId="40F42B55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Création d’un guide touristique multilingue</w:t>
      </w:r>
    </w:p>
    <w:p w14:paraId="722F2395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Exposition virtuelle</w:t>
      </w:r>
    </w:p>
    <w:p w14:paraId="157504D1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Chorale multilingue</w:t>
      </w:r>
    </w:p>
    <w:p w14:paraId="3B953720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Festival culturel plurilingue</w:t>
      </w:r>
    </w:p>
    <w:p w14:paraId="66709A9E" w14:textId="77777777" w:rsidR="007F160A" w:rsidRPr="007F160A" w:rsidRDefault="007F160A" w:rsidP="007F160A">
      <w:pPr>
        <w:pStyle w:val="NormalWeb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Concours de poésie multilingue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(écrire, réciter des poésies</w:t>
      </w:r>
    </w:p>
    <w:p w14:paraId="018CE4C4" w14:textId="77777777" w:rsidR="005B7DB4" w:rsidRPr="009A031B" w:rsidRDefault="005B7DB4" w:rsidP="005B7DB4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</w:pPr>
    </w:p>
    <w:p w14:paraId="3E91FB47" w14:textId="77777777" w:rsidR="005B7DB4" w:rsidRPr="009A031B" w:rsidRDefault="005B7DB4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</w:pPr>
      <w:r w:rsidRPr="009A031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br w:type="page"/>
      </w:r>
    </w:p>
    <w:p w14:paraId="61653CC8" w14:textId="115680A5" w:rsidR="007F160A" w:rsidRPr="005B7DB4" w:rsidRDefault="007F160A" w:rsidP="005B7DB4">
      <w:pPr>
        <w:spacing w:after="0" w:line="360" w:lineRule="auto"/>
        <w:ind w:left="-426"/>
        <w:rPr>
          <w:rFonts w:ascii="Times New Roman" w:eastAsia="Times New Roman" w:hAnsi="Times New Roman"/>
          <w:color w:val="000000"/>
          <w:sz w:val="20"/>
          <w:szCs w:val="20"/>
          <w:lang w:val="fr-FR" w:eastAsia="fr-FR"/>
        </w:rPr>
      </w:pPr>
      <w:r w:rsidRPr="009A031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lastRenderedPageBreak/>
        <w:t>Langues vivantes et innovation</w:t>
      </w:r>
      <w:r w:rsidR="005B7DB4" w:rsidRPr="009A031B">
        <w:rPr>
          <w:color w:val="000000"/>
          <w:sz w:val="20"/>
          <w:szCs w:val="20"/>
          <w:lang w:val="fr-FR"/>
        </w:rPr>
        <w:t xml:space="preserve"> : </w:t>
      </w:r>
      <w:r w:rsidRPr="009A031B"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>Innovation scientifique, technologique, santé et innovation</w:t>
      </w:r>
    </w:p>
    <w:p w14:paraId="03D9B607" w14:textId="77777777" w:rsidR="007F160A" w:rsidRPr="007F160A" w:rsidRDefault="007F160A" w:rsidP="005B7DB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Défis d’innovation pédagogique et jeux linguistiques, jeux de société</w:t>
      </w:r>
      <w:r w:rsidRPr="007F160A">
        <w:rPr>
          <w:rFonts w:ascii="Arial" w:hAnsi="Arial" w:cs="Arial"/>
          <w:color w:val="000000"/>
          <w:sz w:val="20"/>
          <w:szCs w:val="20"/>
        </w:rPr>
        <w:t>,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création d’un escape-game avec des énigmes écrites et/ou sonores multilingues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228D733" w14:textId="77777777" w:rsidR="007F160A" w:rsidRPr="007F160A" w:rsidRDefault="007F160A" w:rsidP="005B7DB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Débat sur les enjeux éthiques de l'IA multilingue</w:t>
      </w:r>
    </w:p>
    <w:p w14:paraId="03D4A343" w14:textId="77777777" w:rsidR="007F160A" w:rsidRPr="007F160A" w:rsidRDefault="007F160A" w:rsidP="005B7DB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Articles, reportages, interviews, podcasts</w:t>
      </w:r>
    </w:p>
    <w:p w14:paraId="0F87EBC1" w14:textId="77777777" w:rsidR="007F160A" w:rsidRPr="007F160A" w:rsidRDefault="007F160A" w:rsidP="007F160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Développer une application mobile, un site web multilingue (ex : pour défendre un projet local ou environnemental)</w:t>
      </w:r>
    </w:p>
    <w:p w14:paraId="6C6BF73E" w14:textId="77777777" w:rsidR="007F160A" w:rsidRPr="007F160A" w:rsidRDefault="007F160A" w:rsidP="007F160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Projet d’échange virtuel avec un autre pays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pour collaborer sur un projet commun</w:t>
      </w:r>
    </w:p>
    <w:p w14:paraId="04F90535" w14:textId="77777777" w:rsidR="007F160A" w:rsidRPr="007F160A" w:rsidRDefault="007F160A" w:rsidP="007F160A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0"/>
          <w:szCs w:val="20"/>
        </w:rPr>
      </w:pPr>
      <w:r w:rsidRPr="007F160A">
        <w:rPr>
          <w:color w:val="000000"/>
          <w:sz w:val="20"/>
          <w:szCs w:val="20"/>
        </w:rPr>
        <w:t> </w:t>
      </w:r>
    </w:p>
    <w:p w14:paraId="60496325" w14:textId="77777777" w:rsidR="007F160A" w:rsidRPr="007F160A" w:rsidRDefault="007F160A" w:rsidP="005B7DB4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Langues vivantes et engagement</w:t>
      </w:r>
    </w:p>
    <w:p w14:paraId="7A6D78AD" w14:textId="77777777" w:rsidR="007F160A" w:rsidRPr="007F160A" w:rsidRDefault="007F160A" w:rsidP="005B7D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Engagement citoyen, associatif</w:t>
      </w:r>
    </w:p>
    <w:p w14:paraId="017D1E0F" w14:textId="77777777" w:rsidR="005B7DB4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Égalité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filles-garçon</w:t>
      </w:r>
    </w:p>
    <w:p w14:paraId="36C9EE0B" w14:textId="4A53875F" w:rsidR="007F160A" w:rsidRPr="005B7DB4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5B7D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Campagne de sensibilisation plurilingue : affiche, discours, capsules </w:t>
      </w:r>
      <w:proofErr w:type="gramStart"/>
      <w:r w:rsidRPr="005B7DB4">
        <w:rPr>
          <w:rFonts w:ascii="Arial" w:hAnsi="Arial" w:cs="Arial"/>
          <w:color w:val="000000"/>
          <w:sz w:val="20"/>
          <w:szCs w:val="20"/>
          <w:shd w:val="clear" w:color="auto" w:fill="FFFFFF"/>
        </w:rPr>
        <w:t>vidéos</w:t>
      </w:r>
      <w:proofErr w:type="gramEnd"/>
    </w:p>
    <w:p w14:paraId="7BBDE5B9" w14:textId="77777777" w:rsidR="007F160A" w:rsidRPr="007F160A" w:rsidRDefault="007F160A" w:rsidP="005B7DB4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Environnement :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F22E038" w14:textId="77777777" w:rsidR="007F160A" w:rsidRPr="007F160A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Guides écologiques plurilingues</w:t>
      </w:r>
    </w:p>
    <w:p w14:paraId="3800A17B" w14:textId="77777777" w:rsidR="007F160A" w:rsidRPr="007F160A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Spot publicitaire, brochure,</w:t>
      </w:r>
      <w:r w:rsidRPr="007F16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campagne de sensibilisation environnementale</w:t>
      </w:r>
    </w:p>
    <w:p w14:paraId="0B3FBD0F" w14:textId="77777777" w:rsidR="007F160A" w:rsidRPr="007F160A" w:rsidRDefault="007F160A" w:rsidP="005B7D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Engagement humanitaire :</w:t>
      </w:r>
    </w:p>
    <w:p w14:paraId="2744A5F8" w14:textId="77777777" w:rsidR="007F160A" w:rsidRPr="007F160A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Webradio solidaire multilingue pour valoriser des actions humanitaires</w:t>
      </w:r>
    </w:p>
    <w:p w14:paraId="0F9FD371" w14:textId="77777777" w:rsidR="007F160A" w:rsidRPr="007F160A" w:rsidRDefault="007F160A" w:rsidP="005B7DB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0"/>
          <w:szCs w:val="20"/>
        </w:rPr>
      </w:pPr>
      <w:r w:rsidRPr="007F160A">
        <w:rPr>
          <w:rFonts w:ascii="Arial" w:hAnsi="Arial" w:cs="Arial"/>
          <w:color w:val="000000"/>
          <w:sz w:val="20"/>
          <w:szCs w:val="20"/>
          <w:shd w:val="clear" w:color="auto" w:fill="FFFFFF"/>
        </w:rPr>
        <w:t>Spot publicitaire</w:t>
      </w:r>
    </w:p>
    <w:p w14:paraId="6120A3EA" w14:textId="77777777" w:rsidR="005B7DB4" w:rsidRPr="007F160A" w:rsidRDefault="005B7DB4" w:rsidP="007F160A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jc w:val="both"/>
        <w:rPr>
          <w:color w:val="000000"/>
          <w:sz w:val="20"/>
          <w:szCs w:val="20"/>
        </w:rPr>
      </w:pPr>
    </w:p>
    <w:p w14:paraId="5EBC413B" w14:textId="352335FC" w:rsidR="00BC70D0" w:rsidRPr="007F160A" w:rsidRDefault="004A3999" w:rsidP="006414CA">
      <w:pPr>
        <w:spacing w:after="0" w:line="360" w:lineRule="auto"/>
        <w:ind w:right="402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7F160A">
        <w:rPr>
          <w:rFonts w:ascii="Arial" w:hAnsi="Arial" w:cs="Arial"/>
          <w:b/>
          <w:sz w:val="24"/>
          <w:szCs w:val="24"/>
          <w:lang w:val="fr-FR"/>
        </w:rPr>
        <w:t>Indications pédagogiques et organisationnelles</w:t>
      </w:r>
    </w:p>
    <w:p w14:paraId="771F6067" w14:textId="77777777" w:rsidR="009C5BBE" w:rsidRPr="006414CA" w:rsidRDefault="00176192" w:rsidP="006414CA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8"/>
        </w:rPr>
      </w:pPr>
      <w:r w:rsidRPr="006414CA">
        <w:rPr>
          <w:rFonts w:ascii="Arial" w:hAnsi="Arial" w:cs="Arial"/>
          <w:b/>
          <w:sz w:val="28"/>
          <w:bdr w:val="single" w:sz="4" w:space="0" w:color="auto"/>
        </w:rPr>
        <w:t>Qui ?</w:t>
      </w:r>
      <w:r w:rsidR="00E50FF8" w:rsidRPr="006414CA">
        <w:rPr>
          <w:rFonts w:ascii="Arial" w:hAnsi="Arial" w:cs="Arial"/>
          <w:sz w:val="28"/>
        </w:rPr>
        <w:t xml:space="preserve"> </w:t>
      </w:r>
    </w:p>
    <w:p w14:paraId="04389C45" w14:textId="5B647DA5" w:rsidR="004B12E0" w:rsidRPr="006414CA" w:rsidRDefault="004B12E0" w:rsidP="006414CA">
      <w:pPr>
        <w:pStyle w:val="Paragraphedeliste"/>
        <w:spacing w:after="0" w:line="360" w:lineRule="auto"/>
        <w:ind w:left="-567" w:right="40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414CA">
        <w:rPr>
          <w:rFonts w:ascii="Arial" w:eastAsia="Times New Roman" w:hAnsi="Arial" w:cs="Arial"/>
          <w:sz w:val="20"/>
          <w:szCs w:val="20"/>
          <w:lang w:eastAsia="fr-FR"/>
        </w:rPr>
        <w:t>Tous les élèves de l'académie de Grenoble : écoliers, collégiens, lycéens, étudiants dans les voies professionnelle, technologique et générale.</w:t>
      </w:r>
    </w:p>
    <w:p w14:paraId="082EF844" w14:textId="77777777" w:rsidR="00230CC6" w:rsidRPr="006414CA" w:rsidRDefault="00230CC6" w:rsidP="006414CA">
      <w:pPr>
        <w:pStyle w:val="Paragraphedeliste"/>
        <w:spacing w:after="0" w:line="360" w:lineRule="auto"/>
        <w:ind w:left="-567" w:right="40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F6EDB9" w14:textId="77777777" w:rsidR="00920BDE" w:rsidRPr="006414CA" w:rsidRDefault="009C5BBE" w:rsidP="006414CA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8"/>
        </w:rPr>
      </w:pPr>
      <w:r w:rsidRPr="006414CA">
        <w:rPr>
          <w:rFonts w:ascii="Arial" w:hAnsi="Arial" w:cs="Arial"/>
          <w:b/>
          <w:sz w:val="28"/>
          <w:bdr w:val="single" w:sz="4" w:space="0" w:color="auto"/>
        </w:rPr>
        <w:t>Quoi ?</w:t>
      </w:r>
      <w:r w:rsidRPr="006414CA">
        <w:rPr>
          <w:rFonts w:ascii="Arial" w:hAnsi="Arial" w:cs="Arial"/>
          <w:sz w:val="28"/>
        </w:rPr>
        <w:t xml:space="preserve"> </w:t>
      </w:r>
    </w:p>
    <w:p w14:paraId="3BEDB5B8" w14:textId="06C6F125" w:rsidR="007F160A" w:rsidRPr="006414CA" w:rsidRDefault="007F160A" w:rsidP="007F160A">
      <w:pPr>
        <w:pStyle w:val="Paragraphedeliste"/>
        <w:spacing w:after="0" w:line="360" w:lineRule="auto"/>
        <w:ind w:left="-567" w:right="40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414CA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Le défi académique/projet vidéo </w:t>
      </w:r>
      <w:r w:rsidRPr="006414CA">
        <w:rPr>
          <w:rFonts w:ascii="Arial" w:eastAsia="Times New Roman" w:hAnsi="Arial" w:cs="Arial"/>
          <w:sz w:val="20"/>
          <w:szCs w:val="20"/>
          <w:lang w:eastAsia="fr-FR"/>
        </w:rPr>
        <w:t>: la production sera envoyée aux référents académiques indiqués plus bas, en respectant la date limite pour que les établissements puissent être contactés en vue de la remise des prix ;</w:t>
      </w:r>
    </w:p>
    <w:p w14:paraId="780A7B57" w14:textId="4BB8016C" w:rsidR="003729CE" w:rsidRPr="006414CA" w:rsidRDefault="003729CE" w:rsidP="006414CA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0"/>
          <w:szCs w:val="20"/>
        </w:rPr>
      </w:pPr>
      <w:r w:rsidRPr="006414CA">
        <w:rPr>
          <w:rFonts w:ascii="Arial" w:hAnsi="Arial" w:cs="Arial"/>
          <w:sz w:val="20"/>
          <w:szCs w:val="20"/>
        </w:rPr>
        <w:t xml:space="preserve">Le projet </w:t>
      </w:r>
      <w:r w:rsidR="00FA4D7A" w:rsidRPr="006414CA">
        <w:rPr>
          <w:rFonts w:ascii="Arial" w:hAnsi="Arial" w:cs="Arial"/>
          <w:sz w:val="20"/>
          <w:szCs w:val="20"/>
        </w:rPr>
        <w:t xml:space="preserve">vidéo </w:t>
      </w:r>
      <w:r w:rsidRPr="006414CA">
        <w:rPr>
          <w:rFonts w:ascii="Arial" w:hAnsi="Arial" w:cs="Arial"/>
          <w:sz w:val="20"/>
          <w:szCs w:val="20"/>
        </w:rPr>
        <w:t xml:space="preserve">doit obligatoirement </w:t>
      </w:r>
      <w:r w:rsidR="00AE5CBF" w:rsidRPr="006414CA">
        <w:rPr>
          <w:rFonts w:ascii="Arial" w:hAnsi="Arial" w:cs="Arial"/>
          <w:sz w:val="20"/>
          <w:szCs w:val="20"/>
        </w:rPr>
        <w:t>inclure</w:t>
      </w:r>
      <w:r w:rsidRPr="006414CA">
        <w:rPr>
          <w:rFonts w:ascii="Arial" w:hAnsi="Arial" w:cs="Arial"/>
          <w:sz w:val="20"/>
          <w:szCs w:val="20"/>
        </w:rPr>
        <w:t xml:space="preserve"> </w:t>
      </w:r>
      <w:r w:rsidR="001F2C1B" w:rsidRPr="006414CA">
        <w:rPr>
          <w:rFonts w:ascii="Arial" w:hAnsi="Arial" w:cs="Arial"/>
          <w:sz w:val="20"/>
          <w:szCs w:val="20"/>
        </w:rPr>
        <w:t xml:space="preserve">des </w:t>
      </w:r>
      <w:r w:rsidR="001F2C1B" w:rsidRPr="006414CA">
        <w:rPr>
          <w:rFonts w:ascii="Arial" w:hAnsi="Arial" w:cs="Arial"/>
          <w:b/>
          <w:bCs/>
          <w:sz w:val="20"/>
          <w:szCs w:val="20"/>
        </w:rPr>
        <w:t>productions d’élèves</w:t>
      </w:r>
      <w:r w:rsidR="00FA4D7A" w:rsidRPr="006414CA">
        <w:rPr>
          <w:rFonts w:ascii="Arial" w:hAnsi="Arial" w:cs="Arial"/>
          <w:sz w:val="20"/>
          <w:szCs w:val="20"/>
        </w:rPr>
        <w:t>.</w:t>
      </w:r>
    </w:p>
    <w:p w14:paraId="3F60C2A6" w14:textId="2681F3B2" w:rsidR="004A3999" w:rsidRPr="006414CA" w:rsidRDefault="004A3999" w:rsidP="006414CA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0"/>
          <w:szCs w:val="20"/>
        </w:rPr>
      </w:pPr>
      <w:r w:rsidRPr="006414CA">
        <w:rPr>
          <w:rFonts w:ascii="Arial" w:hAnsi="Arial" w:cs="Arial"/>
          <w:sz w:val="20"/>
          <w:szCs w:val="20"/>
        </w:rPr>
        <w:t xml:space="preserve">Les vidéos seront </w:t>
      </w:r>
      <w:r w:rsidR="00FA4D7A" w:rsidRPr="006414CA">
        <w:rPr>
          <w:rFonts w:ascii="Arial" w:hAnsi="Arial" w:cs="Arial"/>
          <w:sz w:val="20"/>
          <w:szCs w:val="20"/>
        </w:rPr>
        <w:t>envoyées</w:t>
      </w:r>
      <w:r w:rsidRPr="006414CA">
        <w:rPr>
          <w:rFonts w:ascii="Arial" w:hAnsi="Arial" w:cs="Arial"/>
          <w:sz w:val="20"/>
          <w:szCs w:val="20"/>
        </w:rPr>
        <w:t xml:space="preserve"> au</w:t>
      </w:r>
      <w:r w:rsidR="00FA4D7A" w:rsidRPr="006414CA">
        <w:rPr>
          <w:rFonts w:ascii="Arial" w:hAnsi="Arial" w:cs="Arial"/>
          <w:sz w:val="20"/>
          <w:szCs w:val="20"/>
        </w:rPr>
        <w:t>x</w:t>
      </w:r>
      <w:r w:rsidRPr="006414CA">
        <w:rPr>
          <w:rFonts w:ascii="Arial" w:hAnsi="Arial" w:cs="Arial"/>
          <w:sz w:val="20"/>
          <w:szCs w:val="20"/>
        </w:rPr>
        <w:t xml:space="preserve"> format</w:t>
      </w:r>
      <w:r w:rsidR="00FA4D7A" w:rsidRPr="006414CA">
        <w:rPr>
          <w:rFonts w:ascii="Arial" w:hAnsi="Arial" w:cs="Arial"/>
          <w:sz w:val="20"/>
          <w:szCs w:val="20"/>
        </w:rPr>
        <w:t>s</w:t>
      </w:r>
      <w:r w:rsidRPr="006414CA">
        <w:rPr>
          <w:rFonts w:ascii="Arial" w:hAnsi="Arial" w:cs="Arial"/>
          <w:sz w:val="20"/>
          <w:szCs w:val="20"/>
        </w:rPr>
        <w:t xml:space="preserve"> </w:t>
      </w:r>
      <w:r w:rsidRPr="006414CA">
        <w:rPr>
          <w:rFonts w:ascii="Arial" w:hAnsi="Arial" w:cs="Arial"/>
          <w:b/>
          <w:sz w:val="20"/>
          <w:szCs w:val="20"/>
        </w:rPr>
        <w:t>mp</w:t>
      </w:r>
      <w:r w:rsidR="00FA4D7A" w:rsidRPr="006414CA">
        <w:rPr>
          <w:rFonts w:ascii="Arial" w:hAnsi="Arial" w:cs="Arial"/>
          <w:b/>
          <w:sz w:val="20"/>
          <w:szCs w:val="20"/>
        </w:rPr>
        <w:t xml:space="preserve">4 ou </w:t>
      </w:r>
      <w:proofErr w:type="spellStart"/>
      <w:r w:rsidR="00FA4D7A" w:rsidRPr="006414CA">
        <w:rPr>
          <w:rFonts w:ascii="Arial" w:hAnsi="Arial" w:cs="Arial"/>
          <w:b/>
          <w:sz w:val="20"/>
          <w:szCs w:val="20"/>
        </w:rPr>
        <w:t>avi</w:t>
      </w:r>
      <w:proofErr w:type="spellEnd"/>
      <w:r w:rsidR="00FA4D7A" w:rsidRPr="006414CA">
        <w:rPr>
          <w:rFonts w:ascii="Arial" w:hAnsi="Arial" w:cs="Arial"/>
          <w:b/>
          <w:sz w:val="20"/>
          <w:szCs w:val="20"/>
        </w:rPr>
        <w:t>.</w:t>
      </w:r>
    </w:p>
    <w:p w14:paraId="382A9264" w14:textId="77777777" w:rsidR="005B7DB4" w:rsidRPr="009A031B" w:rsidRDefault="005B7DB4" w:rsidP="005B7DB4">
      <w:pPr>
        <w:spacing w:after="0" w:line="240" w:lineRule="auto"/>
        <w:ind w:left="-567" w:right="402"/>
        <w:rPr>
          <w:rFonts w:ascii="Arial" w:hAnsi="Arial" w:cs="Arial"/>
          <w:b/>
          <w:sz w:val="28"/>
          <w:bdr w:val="single" w:sz="4" w:space="0" w:color="auto"/>
          <w:lang w:val="fr-FR"/>
        </w:rPr>
      </w:pPr>
    </w:p>
    <w:p w14:paraId="137E6E85" w14:textId="5BD302F5" w:rsidR="005B7DB4" w:rsidRPr="005B7DB4" w:rsidRDefault="0064373A" w:rsidP="005B7DB4">
      <w:pPr>
        <w:spacing w:after="0" w:line="240" w:lineRule="auto"/>
        <w:ind w:left="-567" w:right="402"/>
        <w:rPr>
          <w:rFonts w:ascii="Arial" w:hAnsi="Arial" w:cs="Arial"/>
          <w:sz w:val="28"/>
        </w:rPr>
      </w:pPr>
      <w:proofErr w:type="gramStart"/>
      <w:r w:rsidRPr="006414CA">
        <w:rPr>
          <w:rFonts w:ascii="Arial" w:hAnsi="Arial" w:cs="Arial"/>
          <w:b/>
          <w:sz w:val="28"/>
          <w:bdr w:val="single" w:sz="4" w:space="0" w:color="auto"/>
        </w:rPr>
        <w:t>Comment ?</w:t>
      </w:r>
      <w:proofErr w:type="gramEnd"/>
      <w:r w:rsidRPr="006414CA">
        <w:rPr>
          <w:rFonts w:ascii="Arial" w:hAnsi="Arial" w:cs="Arial"/>
          <w:sz w:val="28"/>
        </w:rPr>
        <w:t xml:space="preserve"> </w:t>
      </w:r>
      <w:r w:rsidR="005B7DB4">
        <w:rPr>
          <w:rFonts w:ascii="Arial" w:hAnsi="Arial" w:cs="Arial"/>
          <w:sz w:val="28"/>
        </w:rPr>
        <w:br/>
      </w:r>
    </w:p>
    <w:p w14:paraId="0114C51D" w14:textId="039B98B4" w:rsidR="004A3999" w:rsidRPr="006414CA" w:rsidRDefault="00315538" w:rsidP="006414CA">
      <w:pPr>
        <w:pStyle w:val="Paragraphedeliste"/>
        <w:numPr>
          <w:ilvl w:val="0"/>
          <w:numId w:val="2"/>
        </w:numPr>
        <w:spacing w:after="0" w:line="360" w:lineRule="auto"/>
        <w:ind w:left="-142" w:right="402" w:hanging="284"/>
        <w:jc w:val="both"/>
        <w:rPr>
          <w:rFonts w:ascii="Arial" w:hAnsi="Arial" w:cs="Arial"/>
          <w:sz w:val="20"/>
          <w:szCs w:val="20"/>
        </w:rPr>
      </w:pPr>
      <w:bookmarkStart w:id="0" w:name="_Hlk529414374"/>
      <w:r w:rsidRPr="006414CA">
        <w:rPr>
          <w:rFonts w:ascii="Arial" w:hAnsi="Arial" w:cs="Arial"/>
          <w:sz w:val="20"/>
          <w:szCs w:val="20"/>
        </w:rPr>
        <w:t>Renseigner</w:t>
      </w:r>
      <w:r w:rsidR="0064373A" w:rsidRPr="006414CA">
        <w:rPr>
          <w:rFonts w:ascii="Arial" w:hAnsi="Arial" w:cs="Arial"/>
          <w:sz w:val="20"/>
          <w:szCs w:val="20"/>
        </w:rPr>
        <w:t xml:space="preserve"> </w:t>
      </w:r>
      <w:bookmarkEnd w:id="0"/>
      <w:r w:rsidR="0064373A" w:rsidRPr="006414CA">
        <w:rPr>
          <w:rFonts w:ascii="Arial" w:hAnsi="Arial" w:cs="Arial"/>
          <w:sz w:val="20"/>
          <w:szCs w:val="20"/>
        </w:rPr>
        <w:t>la fiche</w:t>
      </w:r>
      <w:r w:rsidR="00AA3385" w:rsidRPr="006414CA">
        <w:rPr>
          <w:rFonts w:ascii="Arial" w:hAnsi="Arial" w:cs="Arial"/>
          <w:sz w:val="20"/>
          <w:szCs w:val="20"/>
        </w:rPr>
        <w:t>-action</w:t>
      </w:r>
    </w:p>
    <w:p w14:paraId="223C2876" w14:textId="40FEF066" w:rsidR="009C5BBE" w:rsidRPr="006414CA" w:rsidRDefault="003729CE" w:rsidP="006414CA">
      <w:pPr>
        <w:pStyle w:val="Paragraphedeliste"/>
        <w:numPr>
          <w:ilvl w:val="0"/>
          <w:numId w:val="2"/>
        </w:numPr>
        <w:spacing w:after="0" w:line="360" w:lineRule="auto"/>
        <w:ind w:left="-142" w:right="402" w:hanging="284"/>
        <w:rPr>
          <w:rFonts w:ascii="Arial" w:hAnsi="Arial" w:cs="Arial"/>
          <w:sz w:val="20"/>
          <w:szCs w:val="20"/>
        </w:rPr>
      </w:pPr>
      <w:r w:rsidRPr="006414CA">
        <w:rPr>
          <w:rFonts w:ascii="Arial" w:hAnsi="Arial" w:cs="Arial"/>
          <w:sz w:val="20"/>
          <w:szCs w:val="20"/>
        </w:rPr>
        <w:t>Envoyer la fiche</w:t>
      </w:r>
      <w:r w:rsidR="00AA3385" w:rsidRPr="006414CA">
        <w:rPr>
          <w:rFonts w:ascii="Arial" w:hAnsi="Arial" w:cs="Arial"/>
          <w:sz w:val="20"/>
          <w:szCs w:val="20"/>
        </w:rPr>
        <w:t xml:space="preserve">-action </w:t>
      </w:r>
      <w:r w:rsidRPr="006414CA">
        <w:rPr>
          <w:rFonts w:ascii="Arial" w:hAnsi="Arial" w:cs="Arial"/>
          <w:sz w:val="20"/>
          <w:szCs w:val="20"/>
        </w:rPr>
        <w:t>et les documents du projet :</w:t>
      </w:r>
    </w:p>
    <w:p w14:paraId="78E90C3F" w14:textId="2C8F64B3" w:rsidR="00F720A3" w:rsidRPr="006414CA" w:rsidRDefault="00375206" w:rsidP="006414CA">
      <w:pPr>
        <w:pStyle w:val="Paragraphedeliste"/>
        <w:numPr>
          <w:ilvl w:val="0"/>
          <w:numId w:val="7"/>
        </w:numPr>
        <w:spacing w:after="0" w:line="360" w:lineRule="auto"/>
        <w:ind w:right="402"/>
        <w:jc w:val="both"/>
        <w:rPr>
          <w:rFonts w:ascii="Arial" w:hAnsi="Arial" w:cs="Arial"/>
          <w:sz w:val="20"/>
          <w:szCs w:val="20"/>
        </w:rPr>
      </w:pPr>
      <w:proofErr w:type="gramStart"/>
      <w:r w:rsidRPr="006414CA">
        <w:rPr>
          <w:rFonts w:ascii="Arial" w:hAnsi="Arial" w:cs="Arial"/>
          <w:sz w:val="20"/>
          <w:szCs w:val="20"/>
        </w:rPr>
        <w:t>s</w:t>
      </w:r>
      <w:r w:rsidR="00D95FC4" w:rsidRPr="006414CA">
        <w:rPr>
          <w:rFonts w:ascii="Arial" w:hAnsi="Arial" w:cs="Arial"/>
          <w:sz w:val="20"/>
          <w:szCs w:val="20"/>
        </w:rPr>
        <w:t>oit</w:t>
      </w:r>
      <w:proofErr w:type="gramEnd"/>
      <w:r w:rsidR="00D95FC4" w:rsidRPr="006414CA">
        <w:rPr>
          <w:rFonts w:ascii="Arial" w:hAnsi="Arial" w:cs="Arial"/>
          <w:sz w:val="20"/>
          <w:szCs w:val="20"/>
        </w:rPr>
        <w:t xml:space="preserve"> </w:t>
      </w:r>
      <w:r w:rsidR="006414CA" w:rsidRPr="006414CA">
        <w:rPr>
          <w:rFonts w:ascii="Arial" w:hAnsi="Arial" w:cs="Arial"/>
          <w:sz w:val="20"/>
          <w:szCs w:val="20"/>
        </w:rPr>
        <w:t xml:space="preserve">aux </w:t>
      </w:r>
      <w:r w:rsidR="00F720A3" w:rsidRPr="006414CA">
        <w:rPr>
          <w:rFonts w:ascii="Arial" w:hAnsi="Arial" w:cs="Arial"/>
          <w:sz w:val="20"/>
          <w:szCs w:val="20"/>
        </w:rPr>
        <w:t>adresse</w:t>
      </w:r>
      <w:r w:rsidR="006414CA" w:rsidRPr="006414CA">
        <w:rPr>
          <w:rFonts w:ascii="Arial" w:hAnsi="Arial" w:cs="Arial"/>
          <w:sz w:val="20"/>
          <w:szCs w:val="20"/>
        </w:rPr>
        <w:t>s</w:t>
      </w:r>
      <w:r w:rsidR="00F720A3" w:rsidRPr="006414CA">
        <w:rPr>
          <w:rFonts w:ascii="Arial" w:hAnsi="Arial" w:cs="Arial"/>
          <w:sz w:val="20"/>
          <w:szCs w:val="20"/>
        </w:rPr>
        <w:t xml:space="preserve"> électronique</w:t>
      </w:r>
      <w:r w:rsidR="006414CA" w:rsidRPr="006414CA">
        <w:rPr>
          <w:rFonts w:ascii="Arial" w:hAnsi="Arial" w:cs="Arial"/>
          <w:sz w:val="20"/>
          <w:szCs w:val="20"/>
        </w:rPr>
        <w:t>s</w:t>
      </w:r>
      <w:r w:rsidR="00F720A3" w:rsidRPr="006414C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414CA" w:rsidRPr="006414CA">
          <w:rPr>
            <w:rStyle w:val="Lienhypertexte"/>
            <w:rFonts w:ascii="Arial" w:hAnsi="Arial" w:cs="Arial"/>
            <w:sz w:val="20"/>
            <w:szCs w:val="20"/>
          </w:rPr>
          <w:t>ghislaine.geoffray@ac-grenoble.fr</w:t>
        </w:r>
      </w:hyperlink>
      <w:r w:rsidR="00D95FC4" w:rsidRPr="006414CA">
        <w:rPr>
          <w:rFonts w:ascii="Arial" w:hAnsi="Arial" w:cs="Arial"/>
          <w:sz w:val="20"/>
          <w:szCs w:val="20"/>
        </w:rPr>
        <w:t xml:space="preserve"> </w:t>
      </w:r>
      <w:r w:rsidR="006414CA" w:rsidRPr="006414CA">
        <w:rPr>
          <w:rFonts w:ascii="Arial" w:hAnsi="Arial" w:cs="Arial"/>
          <w:sz w:val="20"/>
          <w:szCs w:val="20"/>
        </w:rPr>
        <w:t xml:space="preserve">et </w:t>
      </w:r>
      <w:hyperlink r:id="rId7" w:history="1">
        <w:r w:rsidR="006414CA" w:rsidRPr="006414CA">
          <w:rPr>
            <w:rStyle w:val="Lienhypertexte"/>
            <w:rFonts w:ascii="Arial" w:hAnsi="Arial" w:cs="Arial"/>
            <w:sz w:val="20"/>
            <w:szCs w:val="20"/>
          </w:rPr>
          <w:t>gwenola.sarais@ac-grenoble.fr</w:t>
        </w:r>
      </w:hyperlink>
      <w:r w:rsidR="006414CA" w:rsidRPr="006414CA">
        <w:rPr>
          <w:rFonts w:ascii="Arial" w:hAnsi="Arial" w:cs="Arial"/>
          <w:sz w:val="20"/>
          <w:szCs w:val="20"/>
        </w:rPr>
        <w:t xml:space="preserve"> </w:t>
      </w:r>
      <w:r w:rsidR="00D95FC4" w:rsidRPr="006414CA">
        <w:rPr>
          <w:rFonts w:ascii="Arial" w:hAnsi="Arial" w:cs="Arial"/>
          <w:sz w:val="20"/>
          <w:szCs w:val="20"/>
        </w:rPr>
        <w:t xml:space="preserve">en joignant un lien vers votre dossier </w:t>
      </w:r>
      <w:r w:rsidR="00AA3385" w:rsidRPr="006414CA">
        <w:rPr>
          <w:rFonts w:ascii="Arial" w:hAnsi="Arial" w:cs="Arial"/>
          <w:sz w:val="20"/>
          <w:szCs w:val="20"/>
        </w:rPr>
        <w:t>déposé sur une plateforme de stockage en ligne</w:t>
      </w:r>
      <w:r w:rsidR="006414CA" w:rsidRPr="006414CA">
        <w:rPr>
          <w:rFonts w:ascii="Arial" w:hAnsi="Arial" w:cs="Arial"/>
          <w:sz w:val="20"/>
          <w:szCs w:val="20"/>
        </w:rPr>
        <w:t> ;</w:t>
      </w:r>
    </w:p>
    <w:p w14:paraId="207B55DA" w14:textId="4E2BDB64" w:rsidR="005B7DB4" w:rsidRDefault="00375206" w:rsidP="005B7DB4">
      <w:pPr>
        <w:pStyle w:val="Paragraphedeliste"/>
        <w:numPr>
          <w:ilvl w:val="0"/>
          <w:numId w:val="7"/>
        </w:numPr>
        <w:spacing w:after="0" w:line="360" w:lineRule="auto"/>
        <w:ind w:right="402"/>
        <w:jc w:val="both"/>
        <w:rPr>
          <w:rFonts w:ascii="Arial" w:hAnsi="Arial" w:cs="Arial"/>
          <w:sz w:val="20"/>
          <w:szCs w:val="20"/>
        </w:rPr>
      </w:pPr>
      <w:proofErr w:type="gramStart"/>
      <w:r w:rsidRPr="006414CA">
        <w:rPr>
          <w:rFonts w:ascii="Arial" w:hAnsi="Arial" w:cs="Arial"/>
          <w:sz w:val="20"/>
          <w:szCs w:val="20"/>
        </w:rPr>
        <w:t>s</w:t>
      </w:r>
      <w:r w:rsidR="00D95FC4" w:rsidRPr="006414CA">
        <w:rPr>
          <w:rFonts w:ascii="Arial" w:hAnsi="Arial" w:cs="Arial"/>
          <w:sz w:val="20"/>
          <w:szCs w:val="20"/>
        </w:rPr>
        <w:t>oit</w:t>
      </w:r>
      <w:proofErr w:type="gramEnd"/>
      <w:r w:rsidR="00D95FC4" w:rsidRPr="006414CA">
        <w:rPr>
          <w:rFonts w:ascii="Arial" w:hAnsi="Arial" w:cs="Arial"/>
          <w:sz w:val="20"/>
          <w:szCs w:val="20"/>
        </w:rPr>
        <w:t xml:space="preserve"> via</w:t>
      </w:r>
      <w:r w:rsidR="00D87B49" w:rsidRPr="006414CA">
        <w:rPr>
          <w:rFonts w:ascii="Arial" w:hAnsi="Arial" w:cs="Arial"/>
          <w:sz w:val="20"/>
          <w:szCs w:val="20"/>
        </w:rPr>
        <w:t xml:space="preserve"> le site</w:t>
      </w:r>
      <w:r w:rsidR="00A72E87" w:rsidRPr="006414CA">
        <w:rPr>
          <w:rFonts w:ascii="Arial" w:hAnsi="Arial" w:cs="Arial"/>
          <w:sz w:val="20"/>
          <w:szCs w:val="20"/>
        </w:rPr>
        <w:t xml:space="preserve"> </w:t>
      </w:r>
      <w:r w:rsidR="005C1CCC" w:rsidRPr="006414CA">
        <w:rPr>
          <w:rFonts w:ascii="Arial" w:hAnsi="Arial" w:cs="Arial"/>
          <w:sz w:val="20"/>
          <w:szCs w:val="20"/>
        </w:rPr>
        <w:t xml:space="preserve">institutionnel </w:t>
      </w:r>
      <w:hyperlink r:id="rId8" w:history="1">
        <w:proofErr w:type="spellStart"/>
        <w:r w:rsidR="00A72E87" w:rsidRPr="006414CA">
          <w:rPr>
            <w:rStyle w:val="Lienhypertexte"/>
            <w:rFonts w:ascii="Arial" w:hAnsi="Arial" w:cs="Arial"/>
            <w:color w:val="auto"/>
            <w:sz w:val="20"/>
            <w:szCs w:val="20"/>
          </w:rPr>
          <w:t>FileSender</w:t>
        </w:r>
        <w:proofErr w:type="spellEnd"/>
      </w:hyperlink>
      <w:r w:rsidR="006414CA" w:rsidRPr="006414CA">
        <w:rPr>
          <w:rFonts w:ascii="Arial" w:hAnsi="Arial" w:cs="Arial"/>
          <w:sz w:val="20"/>
          <w:szCs w:val="20"/>
        </w:rPr>
        <w:t xml:space="preserve"> (aux</w:t>
      </w:r>
      <w:r w:rsidR="00E5650B" w:rsidRPr="006414CA">
        <w:rPr>
          <w:rFonts w:ascii="Arial" w:hAnsi="Arial" w:cs="Arial"/>
          <w:sz w:val="20"/>
          <w:szCs w:val="20"/>
        </w:rPr>
        <w:t xml:space="preserve"> même</w:t>
      </w:r>
      <w:r w:rsidR="006414CA" w:rsidRPr="006414CA">
        <w:rPr>
          <w:rFonts w:ascii="Arial" w:hAnsi="Arial" w:cs="Arial"/>
          <w:sz w:val="20"/>
          <w:szCs w:val="20"/>
        </w:rPr>
        <w:t>s</w:t>
      </w:r>
      <w:r w:rsidR="00E5650B" w:rsidRPr="006414CA">
        <w:rPr>
          <w:rFonts w:ascii="Arial" w:hAnsi="Arial" w:cs="Arial"/>
          <w:sz w:val="20"/>
          <w:szCs w:val="20"/>
        </w:rPr>
        <w:t xml:space="preserve"> adresse</w:t>
      </w:r>
      <w:r w:rsidR="006414CA" w:rsidRPr="006414CA">
        <w:rPr>
          <w:rFonts w:ascii="Arial" w:hAnsi="Arial" w:cs="Arial"/>
          <w:sz w:val="20"/>
          <w:szCs w:val="20"/>
        </w:rPr>
        <w:t>s</w:t>
      </w:r>
      <w:r w:rsidR="00E5650B" w:rsidRPr="006414CA">
        <w:rPr>
          <w:rFonts w:ascii="Arial" w:hAnsi="Arial" w:cs="Arial"/>
          <w:sz w:val="20"/>
          <w:szCs w:val="20"/>
        </w:rPr>
        <w:t xml:space="preserve"> </w:t>
      </w:r>
      <w:r w:rsidR="00CE244B" w:rsidRPr="006414CA">
        <w:rPr>
          <w:rFonts w:ascii="Arial" w:hAnsi="Arial" w:cs="Arial"/>
          <w:sz w:val="20"/>
          <w:szCs w:val="20"/>
        </w:rPr>
        <w:t>électronique</w:t>
      </w:r>
      <w:r w:rsidR="006414CA" w:rsidRPr="006414CA">
        <w:rPr>
          <w:rFonts w:ascii="Arial" w:hAnsi="Arial" w:cs="Arial"/>
          <w:sz w:val="20"/>
          <w:szCs w:val="20"/>
        </w:rPr>
        <w:t>s</w:t>
      </w:r>
      <w:r w:rsidR="00E5650B" w:rsidRPr="006414CA">
        <w:rPr>
          <w:rFonts w:ascii="Arial" w:hAnsi="Arial" w:cs="Arial"/>
          <w:sz w:val="20"/>
          <w:szCs w:val="20"/>
        </w:rPr>
        <w:t xml:space="preserve"> que ci-dessus</w:t>
      </w:r>
      <w:r w:rsidR="006414CA" w:rsidRPr="006414CA">
        <w:rPr>
          <w:rFonts w:ascii="Arial" w:hAnsi="Arial" w:cs="Arial"/>
          <w:sz w:val="20"/>
          <w:szCs w:val="20"/>
        </w:rPr>
        <w:t>)</w:t>
      </w:r>
      <w:r w:rsidR="00FA4D7A" w:rsidRPr="006414CA">
        <w:rPr>
          <w:rFonts w:ascii="Arial" w:hAnsi="Arial" w:cs="Arial"/>
          <w:sz w:val="20"/>
          <w:szCs w:val="20"/>
        </w:rPr>
        <w:t xml:space="preserve"> accessible à partir de pia.ac-grenoble.fr, rubrique ‘ressources numériques’.</w:t>
      </w:r>
    </w:p>
    <w:p w14:paraId="093B1CC9" w14:textId="77777777" w:rsidR="005B7DB4" w:rsidRPr="006414CA" w:rsidRDefault="005B7DB4" w:rsidP="005B7DB4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8"/>
        </w:rPr>
      </w:pPr>
      <w:r w:rsidRPr="006414CA">
        <w:rPr>
          <w:rFonts w:ascii="Arial" w:hAnsi="Arial" w:cs="Arial"/>
          <w:b/>
          <w:sz w:val="28"/>
          <w:bdr w:val="single" w:sz="4" w:space="0" w:color="auto"/>
        </w:rPr>
        <w:t>Quand ?</w:t>
      </w:r>
      <w:r w:rsidRPr="006414CA">
        <w:rPr>
          <w:rFonts w:ascii="Arial" w:hAnsi="Arial" w:cs="Arial"/>
          <w:sz w:val="28"/>
        </w:rPr>
        <w:t xml:space="preserve">  </w:t>
      </w:r>
    </w:p>
    <w:p w14:paraId="3BCC095C" w14:textId="77777777" w:rsidR="005B7DB4" w:rsidRPr="006414CA" w:rsidRDefault="005B7DB4" w:rsidP="005B7DB4">
      <w:pPr>
        <w:pStyle w:val="Paragraphedeliste"/>
        <w:spacing w:after="0" w:line="360" w:lineRule="auto"/>
        <w:ind w:left="-567" w:right="402"/>
        <w:jc w:val="both"/>
        <w:rPr>
          <w:rFonts w:ascii="Arial" w:hAnsi="Arial" w:cs="Arial"/>
          <w:sz w:val="20"/>
          <w:szCs w:val="20"/>
        </w:rPr>
      </w:pPr>
      <w:r w:rsidRPr="006414CA">
        <w:rPr>
          <w:rFonts w:ascii="Arial" w:hAnsi="Arial" w:cs="Arial"/>
          <w:sz w:val="20"/>
          <w:szCs w:val="20"/>
        </w:rPr>
        <w:t xml:space="preserve">Le projet doit être envoyé </w:t>
      </w:r>
      <w:r w:rsidRPr="006414CA">
        <w:rPr>
          <w:rFonts w:ascii="Arial" w:hAnsi="Arial" w:cs="Arial"/>
          <w:b/>
          <w:sz w:val="20"/>
          <w:szCs w:val="20"/>
          <w:u w:val="single"/>
        </w:rPr>
        <w:t xml:space="preserve">au plus tard le </w:t>
      </w:r>
      <w:r w:rsidRPr="005B7DB4">
        <w:rPr>
          <w:rFonts w:ascii="Arial" w:hAnsi="Arial" w:cs="Arial"/>
          <w:b/>
          <w:sz w:val="20"/>
          <w:szCs w:val="20"/>
          <w:highlight w:val="yellow"/>
          <w:u w:val="single"/>
        </w:rPr>
        <w:t>lundi 3 mars 2025</w:t>
      </w:r>
      <w:r w:rsidRPr="006414CA">
        <w:rPr>
          <w:rFonts w:ascii="Arial" w:hAnsi="Arial" w:cs="Arial"/>
          <w:b/>
          <w:sz w:val="20"/>
          <w:szCs w:val="20"/>
          <w:u w:val="single"/>
        </w:rPr>
        <w:t>, délai de rigueur</w:t>
      </w:r>
    </w:p>
    <w:p w14:paraId="038C6625" w14:textId="77777777" w:rsidR="005B7DB4" w:rsidRDefault="005B7DB4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9A031B">
        <w:rPr>
          <w:rFonts w:ascii="Arial" w:hAnsi="Arial" w:cs="Arial"/>
          <w:sz w:val="20"/>
          <w:szCs w:val="20"/>
          <w:lang w:val="fr-FR"/>
        </w:rPr>
        <w:br w:type="page"/>
      </w:r>
    </w:p>
    <w:p w14:paraId="06ED06D5" w14:textId="77777777" w:rsidR="00CE244B" w:rsidRPr="005B7DB4" w:rsidRDefault="00CE244B" w:rsidP="005B7DB4">
      <w:pPr>
        <w:pStyle w:val="Paragraphedeliste"/>
        <w:spacing w:after="0" w:line="360" w:lineRule="auto"/>
        <w:ind w:left="360" w:right="402"/>
        <w:jc w:val="both"/>
        <w:rPr>
          <w:rFonts w:ascii="Arial" w:hAnsi="Arial" w:cs="Arial"/>
          <w:sz w:val="20"/>
          <w:szCs w:val="20"/>
        </w:rPr>
      </w:pPr>
    </w:p>
    <w:p w14:paraId="369943F1" w14:textId="77777777" w:rsidR="00BC70D0" w:rsidRPr="006414CA" w:rsidRDefault="00BC70D0" w:rsidP="006414CA">
      <w:pPr>
        <w:spacing w:after="0" w:line="360" w:lineRule="auto"/>
        <w:ind w:left="-567" w:right="402"/>
        <w:jc w:val="center"/>
        <w:rPr>
          <w:rFonts w:ascii="Arial" w:hAnsi="Arial" w:cs="Arial"/>
          <w:color w:val="404040"/>
          <w:sz w:val="4"/>
          <w:lang w:val="fr-FR"/>
        </w:rPr>
      </w:pPr>
    </w:p>
    <w:p w14:paraId="30D053C9" w14:textId="129AB1C0" w:rsidR="00BC70D0" w:rsidRPr="006414CA" w:rsidRDefault="00535000" w:rsidP="007F1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 w:right="402"/>
        <w:jc w:val="center"/>
        <w:rPr>
          <w:rFonts w:ascii="Arial" w:hAnsi="Arial" w:cs="Arial"/>
          <w:b/>
          <w:sz w:val="24"/>
          <w:lang w:val="fr-FR"/>
        </w:rPr>
      </w:pPr>
      <w:r w:rsidRPr="006414CA">
        <w:rPr>
          <w:rFonts w:ascii="Arial" w:hAnsi="Arial" w:cs="Arial"/>
          <w:b/>
          <w:sz w:val="24"/>
          <w:lang w:val="fr-FR"/>
        </w:rPr>
        <w:t xml:space="preserve">Après </w:t>
      </w:r>
      <w:r w:rsidR="00375206" w:rsidRPr="006414CA">
        <w:rPr>
          <w:rFonts w:ascii="Arial" w:hAnsi="Arial" w:cs="Arial"/>
          <w:b/>
          <w:sz w:val="24"/>
          <w:lang w:val="fr-FR"/>
        </w:rPr>
        <w:t>délibération</w:t>
      </w:r>
      <w:r w:rsidR="00BC70D0" w:rsidRPr="006414CA">
        <w:rPr>
          <w:rFonts w:ascii="Arial" w:hAnsi="Arial" w:cs="Arial"/>
          <w:b/>
          <w:sz w:val="24"/>
          <w:lang w:val="fr-FR"/>
        </w:rPr>
        <w:t xml:space="preserve"> par un jury académique inter</w:t>
      </w:r>
      <w:r w:rsidR="00477DE9" w:rsidRPr="006414CA">
        <w:rPr>
          <w:rFonts w:ascii="Arial" w:hAnsi="Arial" w:cs="Arial"/>
          <w:b/>
          <w:sz w:val="24"/>
          <w:lang w:val="fr-FR"/>
        </w:rPr>
        <w:t>-</w:t>
      </w:r>
      <w:r w:rsidR="00BC70D0" w:rsidRPr="006414CA">
        <w:rPr>
          <w:rFonts w:ascii="Arial" w:hAnsi="Arial" w:cs="Arial"/>
          <w:b/>
          <w:sz w:val="24"/>
          <w:lang w:val="fr-FR"/>
        </w:rPr>
        <w:t>degrés</w:t>
      </w:r>
      <w:r w:rsidRPr="006414CA">
        <w:rPr>
          <w:rFonts w:ascii="Arial" w:hAnsi="Arial" w:cs="Arial"/>
          <w:b/>
          <w:sz w:val="24"/>
          <w:lang w:val="fr-FR"/>
        </w:rPr>
        <w:t xml:space="preserve">, </w:t>
      </w:r>
      <w:r w:rsidR="00375206" w:rsidRPr="006414CA">
        <w:rPr>
          <w:rFonts w:ascii="Arial" w:hAnsi="Arial" w:cs="Arial"/>
          <w:b/>
          <w:sz w:val="24"/>
          <w:lang w:val="fr-FR"/>
        </w:rPr>
        <w:t>le palmarès sera publié</w:t>
      </w:r>
      <w:r w:rsidR="00BC70D0" w:rsidRPr="006414CA">
        <w:rPr>
          <w:rFonts w:ascii="Arial" w:hAnsi="Arial" w:cs="Arial"/>
          <w:b/>
          <w:sz w:val="24"/>
          <w:lang w:val="fr-FR"/>
        </w:rPr>
        <w:t xml:space="preserve"> sur le site </w:t>
      </w:r>
      <w:r w:rsidR="00FA4D7A" w:rsidRPr="006414CA">
        <w:rPr>
          <w:rFonts w:ascii="Arial" w:hAnsi="Arial" w:cs="Arial"/>
          <w:b/>
          <w:sz w:val="24"/>
          <w:lang w:val="fr-FR"/>
        </w:rPr>
        <w:t>interlangues</w:t>
      </w:r>
      <w:r w:rsidR="00BC70D0" w:rsidRPr="006414CA">
        <w:rPr>
          <w:rFonts w:ascii="Arial" w:hAnsi="Arial" w:cs="Arial"/>
          <w:b/>
          <w:sz w:val="24"/>
          <w:lang w:val="fr-FR"/>
        </w:rPr>
        <w:t xml:space="preserve"> de l’académie de Grenoble</w:t>
      </w:r>
      <w:r w:rsidR="00FA4D7A" w:rsidRPr="006414CA">
        <w:rPr>
          <w:rFonts w:ascii="Arial" w:hAnsi="Arial" w:cs="Arial"/>
          <w:b/>
          <w:sz w:val="24"/>
          <w:lang w:val="fr-FR"/>
        </w:rPr>
        <w:t>, et une remise des prix en établissement sera organisée.</w:t>
      </w:r>
    </w:p>
    <w:p w14:paraId="432B1AB0" w14:textId="77777777" w:rsidR="00230CC6" w:rsidRPr="006414CA" w:rsidRDefault="00230CC6" w:rsidP="007F1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 w:right="402"/>
        <w:jc w:val="center"/>
        <w:rPr>
          <w:rFonts w:ascii="Arial" w:hAnsi="Arial" w:cs="Arial"/>
          <w:b/>
          <w:sz w:val="24"/>
          <w:lang w:val="fr-FR"/>
        </w:rPr>
      </w:pPr>
    </w:p>
    <w:p w14:paraId="67ABB584" w14:textId="3DD75CCD" w:rsidR="00230CC6" w:rsidRPr="006414CA" w:rsidRDefault="00230CC6" w:rsidP="007F1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 w:right="402"/>
        <w:jc w:val="center"/>
        <w:rPr>
          <w:rFonts w:ascii="Arial" w:hAnsi="Arial" w:cs="Arial"/>
          <w:b/>
          <w:sz w:val="24"/>
          <w:lang w:val="fr-FR"/>
        </w:rPr>
      </w:pPr>
      <w:r w:rsidRPr="006414CA">
        <w:rPr>
          <w:rFonts w:ascii="Arial" w:hAnsi="Arial" w:cs="Arial"/>
          <w:b/>
          <w:sz w:val="24"/>
          <w:lang w:val="fr-FR"/>
        </w:rPr>
        <w:t xml:space="preserve">Pour les projets qui se dérouleront dans les établissements, nous prendrons l’attache des enseignants pour </w:t>
      </w:r>
      <w:r w:rsidR="00FA4D7A" w:rsidRPr="006414CA">
        <w:rPr>
          <w:rFonts w:ascii="Arial" w:hAnsi="Arial" w:cs="Arial"/>
          <w:b/>
          <w:sz w:val="24"/>
          <w:lang w:val="fr-FR"/>
        </w:rPr>
        <w:t>convenir des modalités de mise en valeur des projets.</w:t>
      </w:r>
    </w:p>
    <w:p w14:paraId="415F7227" w14:textId="77777777" w:rsidR="00355C47" w:rsidRPr="006414CA" w:rsidRDefault="00355C47" w:rsidP="006414CA">
      <w:pPr>
        <w:spacing w:after="0" w:line="360" w:lineRule="auto"/>
        <w:ind w:left="-567" w:right="402"/>
        <w:jc w:val="both"/>
        <w:rPr>
          <w:rFonts w:ascii="Arial" w:hAnsi="Arial" w:cs="Arial"/>
          <w:sz w:val="28"/>
          <w:lang w:val="fr-FR"/>
        </w:rPr>
      </w:pPr>
    </w:p>
    <w:p w14:paraId="05AB1CE9" w14:textId="77777777" w:rsidR="00CE244B" w:rsidRPr="006414CA" w:rsidRDefault="00CE244B" w:rsidP="006414CA">
      <w:pPr>
        <w:spacing w:after="0" w:line="360" w:lineRule="auto"/>
        <w:ind w:left="-567" w:right="402"/>
        <w:jc w:val="both"/>
        <w:rPr>
          <w:rFonts w:ascii="Arial" w:hAnsi="Arial" w:cs="Arial"/>
          <w:color w:val="002060"/>
          <w:sz w:val="28"/>
          <w:lang w:val="fr-FR"/>
        </w:rPr>
      </w:pPr>
    </w:p>
    <w:p w14:paraId="1080C8DA" w14:textId="77777777" w:rsidR="00CE244B" w:rsidRPr="006414CA" w:rsidRDefault="00CE244B" w:rsidP="006414CA">
      <w:pPr>
        <w:spacing w:after="0" w:line="360" w:lineRule="auto"/>
        <w:ind w:left="-567" w:right="402"/>
        <w:jc w:val="both"/>
        <w:rPr>
          <w:rFonts w:ascii="Arial" w:hAnsi="Arial" w:cs="Arial"/>
          <w:color w:val="002060"/>
          <w:sz w:val="28"/>
          <w:lang w:val="fr-FR"/>
        </w:rPr>
      </w:pPr>
    </w:p>
    <w:p w14:paraId="37A5FB22" w14:textId="77777777" w:rsidR="00CE244B" w:rsidRPr="006414CA" w:rsidRDefault="00CE244B" w:rsidP="006414CA">
      <w:pPr>
        <w:spacing w:after="0" w:line="360" w:lineRule="auto"/>
        <w:ind w:left="-567" w:right="402"/>
        <w:jc w:val="both"/>
        <w:rPr>
          <w:rFonts w:ascii="Arial" w:hAnsi="Arial" w:cs="Arial"/>
          <w:color w:val="002060"/>
          <w:sz w:val="28"/>
          <w:lang w:val="fr-FR"/>
        </w:rPr>
      </w:pPr>
    </w:p>
    <w:p w14:paraId="75A01A12" w14:textId="77777777" w:rsidR="00864915" w:rsidRPr="006414CA" w:rsidRDefault="00BC70D0" w:rsidP="006414CA">
      <w:pPr>
        <w:shd w:val="clear" w:color="auto" w:fill="FFFFFF"/>
        <w:spacing w:after="0" w:line="360" w:lineRule="auto"/>
        <w:ind w:left="-567" w:right="402"/>
        <w:jc w:val="center"/>
        <w:rPr>
          <w:rFonts w:ascii="Arial" w:hAnsi="Arial" w:cs="Arial"/>
          <w:b/>
          <w:sz w:val="24"/>
        </w:rPr>
      </w:pPr>
      <w:r w:rsidRPr="006414CA">
        <w:rPr>
          <w:rFonts w:ascii="Arial" w:hAnsi="Arial" w:cs="Arial"/>
          <w:b/>
          <w:sz w:val="24"/>
          <w:lang w:val="fr-FR"/>
        </w:rPr>
        <w:t>C’est parti ! Los geht’s ! ¡</w:t>
      </w:r>
      <w:proofErr w:type="gramStart"/>
      <w:r w:rsidRPr="006414CA">
        <w:rPr>
          <w:rFonts w:ascii="Arial" w:hAnsi="Arial" w:cs="Arial"/>
          <w:b/>
          <w:sz w:val="24"/>
          <w:lang w:val="fr-FR"/>
        </w:rPr>
        <w:t>Adelante!</w:t>
      </w:r>
      <w:proofErr w:type="gramEnd"/>
      <w:r w:rsidRPr="006414CA">
        <w:rPr>
          <w:rFonts w:ascii="Arial" w:hAnsi="Arial" w:cs="Arial"/>
          <w:b/>
          <w:sz w:val="24"/>
          <w:lang w:val="fr-FR"/>
        </w:rPr>
        <w:t xml:space="preserve"> </w:t>
      </w:r>
      <w:proofErr w:type="gramStart"/>
      <w:r w:rsidRPr="006414CA">
        <w:rPr>
          <w:rFonts w:ascii="Arial" w:hAnsi="Arial" w:cs="Arial"/>
          <w:b/>
          <w:sz w:val="24"/>
        </w:rPr>
        <w:t>Avanti !</w:t>
      </w:r>
      <w:proofErr w:type="gramEnd"/>
      <w:r w:rsidRPr="006414CA">
        <w:rPr>
          <w:rFonts w:ascii="Arial" w:hAnsi="Arial" w:cs="Arial"/>
          <w:b/>
          <w:sz w:val="24"/>
        </w:rPr>
        <w:t xml:space="preserve"> Let’s </w:t>
      </w:r>
      <w:proofErr w:type="gramStart"/>
      <w:r w:rsidRPr="006414CA">
        <w:rPr>
          <w:rFonts w:ascii="Arial" w:hAnsi="Arial" w:cs="Arial"/>
          <w:b/>
          <w:sz w:val="24"/>
        </w:rPr>
        <w:t>go !</w:t>
      </w:r>
      <w:proofErr w:type="gramEnd"/>
      <w:r w:rsidRPr="006414CA">
        <w:rPr>
          <w:rFonts w:ascii="Arial" w:hAnsi="Arial" w:cs="Arial"/>
          <w:b/>
          <w:sz w:val="24"/>
        </w:rPr>
        <w:t xml:space="preserve"> ! </w:t>
      </w:r>
      <w:proofErr w:type="gramStart"/>
      <w:r w:rsidRPr="006414CA">
        <w:rPr>
          <w:rFonts w:ascii="Arial" w:hAnsi="Arial" w:cs="Arial"/>
          <w:b/>
        </w:rPr>
        <w:t xml:space="preserve">لنرحل </w:t>
      </w:r>
      <w:r w:rsidR="00CE244B" w:rsidRPr="006414CA">
        <w:rPr>
          <w:rFonts w:ascii="Arial" w:hAnsi="Arial" w:cs="Arial"/>
          <w:b/>
        </w:rPr>
        <w:t xml:space="preserve"> </w:t>
      </w:r>
      <w:r w:rsidRPr="006414CA">
        <w:rPr>
          <w:rFonts w:ascii="Arial" w:hAnsi="Arial" w:cs="Arial"/>
          <w:b/>
          <w:sz w:val="24"/>
        </w:rPr>
        <w:t>Vamos</w:t>
      </w:r>
      <w:proofErr w:type="gramEnd"/>
      <w:r w:rsidRPr="006414CA">
        <w:rPr>
          <w:rFonts w:ascii="Arial" w:hAnsi="Arial" w:cs="Arial"/>
          <w:b/>
          <w:sz w:val="24"/>
        </w:rPr>
        <w:t xml:space="preserve"> ! </w:t>
      </w:r>
      <w:r w:rsidRPr="006414CA">
        <w:rPr>
          <w:rStyle w:val="sel"/>
          <w:rFonts w:ascii="Arial" w:hAnsi="Arial" w:cs="Arial"/>
          <w:b/>
          <w:sz w:val="24"/>
        </w:rPr>
        <w:t>пойдем !</w:t>
      </w:r>
    </w:p>
    <w:sectPr w:rsidR="00864915" w:rsidRPr="006414CA" w:rsidSect="004A3999">
      <w:pgSz w:w="11906" w:h="16838"/>
      <w:pgMar w:top="1134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C51"/>
    <w:multiLevelType w:val="hybridMultilevel"/>
    <w:tmpl w:val="B0065FF0"/>
    <w:lvl w:ilvl="0" w:tplc="CE56721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2060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F258A"/>
    <w:multiLevelType w:val="hybridMultilevel"/>
    <w:tmpl w:val="9AD425EE"/>
    <w:lvl w:ilvl="0" w:tplc="CE5672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2060"/>
        <w:sz w:val="28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1A6A"/>
    <w:multiLevelType w:val="multilevel"/>
    <w:tmpl w:val="3AF6715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F323F"/>
    <w:multiLevelType w:val="hybridMultilevel"/>
    <w:tmpl w:val="6E9A83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206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0621D"/>
    <w:multiLevelType w:val="hybridMultilevel"/>
    <w:tmpl w:val="06FE9B1A"/>
    <w:lvl w:ilvl="0" w:tplc="0809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</w:abstractNum>
  <w:abstractNum w:abstractNumId="5" w15:restartNumberingAfterBreak="0">
    <w:nsid w:val="2DBF2CE6"/>
    <w:multiLevelType w:val="multilevel"/>
    <w:tmpl w:val="4606BCB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A2CFB"/>
    <w:multiLevelType w:val="hybridMultilevel"/>
    <w:tmpl w:val="46B60996"/>
    <w:lvl w:ilvl="0" w:tplc="CE56721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2060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C65AA"/>
    <w:multiLevelType w:val="multilevel"/>
    <w:tmpl w:val="F3EC6D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A40CF"/>
    <w:multiLevelType w:val="multilevel"/>
    <w:tmpl w:val="F7CCE7A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D0225"/>
    <w:multiLevelType w:val="multilevel"/>
    <w:tmpl w:val="FF88CEF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93700"/>
    <w:multiLevelType w:val="hybridMultilevel"/>
    <w:tmpl w:val="6BFC2DDC"/>
    <w:lvl w:ilvl="0" w:tplc="BF304BDA">
      <w:start w:val="1"/>
      <w:numFmt w:val="decimal"/>
      <w:lvlText w:val="%1."/>
      <w:lvlJc w:val="left"/>
      <w:pPr>
        <w:ind w:left="-1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753" w:hanging="360"/>
      </w:pPr>
    </w:lvl>
    <w:lvl w:ilvl="2" w:tplc="040C001B" w:tentative="1">
      <w:start w:val="1"/>
      <w:numFmt w:val="lowerRoman"/>
      <w:lvlText w:val="%3."/>
      <w:lvlJc w:val="right"/>
      <w:pPr>
        <w:ind w:left="-33" w:hanging="180"/>
      </w:pPr>
    </w:lvl>
    <w:lvl w:ilvl="3" w:tplc="040C000F" w:tentative="1">
      <w:start w:val="1"/>
      <w:numFmt w:val="decimal"/>
      <w:lvlText w:val="%4."/>
      <w:lvlJc w:val="left"/>
      <w:pPr>
        <w:ind w:left="687" w:hanging="360"/>
      </w:pPr>
    </w:lvl>
    <w:lvl w:ilvl="4" w:tplc="040C0019" w:tentative="1">
      <w:start w:val="1"/>
      <w:numFmt w:val="lowerLetter"/>
      <w:lvlText w:val="%5."/>
      <w:lvlJc w:val="left"/>
      <w:pPr>
        <w:ind w:left="1407" w:hanging="360"/>
      </w:pPr>
    </w:lvl>
    <w:lvl w:ilvl="5" w:tplc="040C001B" w:tentative="1">
      <w:start w:val="1"/>
      <w:numFmt w:val="lowerRoman"/>
      <w:lvlText w:val="%6."/>
      <w:lvlJc w:val="right"/>
      <w:pPr>
        <w:ind w:left="2127" w:hanging="180"/>
      </w:pPr>
    </w:lvl>
    <w:lvl w:ilvl="6" w:tplc="040C000F" w:tentative="1">
      <w:start w:val="1"/>
      <w:numFmt w:val="decimal"/>
      <w:lvlText w:val="%7."/>
      <w:lvlJc w:val="left"/>
      <w:pPr>
        <w:ind w:left="2847" w:hanging="360"/>
      </w:pPr>
    </w:lvl>
    <w:lvl w:ilvl="7" w:tplc="040C0019" w:tentative="1">
      <w:start w:val="1"/>
      <w:numFmt w:val="lowerLetter"/>
      <w:lvlText w:val="%8."/>
      <w:lvlJc w:val="left"/>
      <w:pPr>
        <w:ind w:left="3567" w:hanging="360"/>
      </w:pPr>
    </w:lvl>
    <w:lvl w:ilvl="8" w:tplc="040C001B" w:tentative="1">
      <w:start w:val="1"/>
      <w:numFmt w:val="lowerRoman"/>
      <w:lvlText w:val="%9."/>
      <w:lvlJc w:val="right"/>
      <w:pPr>
        <w:ind w:left="4287" w:hanging="180"/>
      </w:pPr>
    </w:lvl>
  </w:abstractNum>
  <w:abstractNum w:abstractNumId="11" w15:restartNumberingAfterBreak="0">
    <w:nsid w:val="66BC0614"/>
    <w:multiLevelType w:val="multilevel"/>
    <w:tmpl w:val="B9CC4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87280"/>
    <w:multiLevelType w:val="hybridMultilevel"/>
    <w:tmpl w:val="056AF68C"/>
    <w:lvl w:ilvl="0" w:tplc="86C0E4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766166">
    <w:abstractNumId w:val="6"/>
  </w:num>
  <w:num w:numId="2" w16cid:durableId="1156414185">
    <w:abstractNumId w:val="12"/>
  </w:num>
  <w:num w:numId="3" w16cid:durableId="9260850">
    <w:abstractNumId w:val="1"/>
  </w:num>
  <w:num w:numId="4" w16cid:durableId="2132437640">
    <w:abstractNumId w:val="0"/>
  </w:num>
  <w:num w:numId="5" w16cid:durableId="1129667478">
    <w:abstractNumId w:val="4"/>
  </w:num>
  <w:num w:numId="6" w16cid:durableId="1162817590">
    <w:abstractNumId w:val="10"/>
  </w:num>
  <w:num w:numId="7" w16cid:durableId="1253049591">
    <w:abstractNumId w:val="3"/>
  </w:num>
  <w:num w:numId="8" w16cid:durableId="1446735193">
    <w:abstractNumId w:val="9"/>
  </w:num>
  <w:num w:numId="9" w16cid:durableId="1360276116">
    <w:abstractNumId w:val="5"/>
  </w:num>
  <w:num w:numId="10" w16cid:durableId="1812864870">
    <w:abstractNumId w:val="2"/>
  </w:num>
  <w:num w:numId="11" w16cid:durableId="1786996768">
    <w:abstractNumId w:val="8"/>
  </w:num>
  <w:num w:numId="12" w16cid:durableId="255210824">
    <w:abstractNumId w:val="11"/>
  </w:num>
  <w:num w:numId="13" w16cid:durableId="1143042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09"/>
    <w:rsid w:val="000526C9"/>
    <w:rsid w:val="000864C6"/>
    <w:rsid w:val="00093093"/>
    <w:rsid w:val="00113323"/>
    <w:rsid w:val="0014615E"/>
    <w:rsid w:val="00176192"/>
    <w:rsid w:val="00185909"/>
    <w:rsid w:val="001B2525"/>
    <w:rsid w:val="001F2C1B"/>
    <w:rsid w:val="00225570"/>
    <w:rsid w:val="00230CC6"/>
    <w:rsid w:val="002328FF"/>
    <w:rsid w:val="00232C47"/>
    <w:rsid w:val="00254FC4"/>
    <w:rsid w:val="00286E48"/>
    <w:rsid w:val="002A3A1F"/>
    <w:rsid w:val="002B4443"/>
    <w:rsid w:val="002D24DC"/>
    <w:rsid w:val="002F2FE6"/>
    <w:rsid w:val="00315538"/>
    <w:rsid w:val="00347F60"/>
    <w:rsid w:val="00355C47"/>
    <w:rsid w:val="00360263"/>
    <w:rsid w:val="003729CE"/>
    <w:rsid w:val="00375206"/>
    <w:rsid w:val="003F3743"/>
    <w:rsid w:val="004164D3"/>
    <w:rsid w:val="00446A4B"/>
    <w:rsid w:val="00477DE9"/>
    <w:rsid w:val="004A3999"/>
    <w:rsid w:val="004B12E0"/>
    <w:rsid w:val="005222F2"/>
    <w:rsid w:val="00524BB2"/>
    <w:rsid w:val="00535000"/>
    <w:rsid w:val="00541B60"/>
    <w:rsid w:val="005B7DB4"/>
    <w:rsid w:val="005C110A"/>
    <w:rsid w:val="005C1CCC"/>
    <w:rsid w:val="00631FF2"/>
    <w:rsid w:val="006414CA"/>
    <w:rsid w:val="0064373A"/>
    <w:rsid w:val="00647739"/>
    <w:rsid w:val="006758FC"/>
    <w:rsid w:val="006915D6"/>
    <w:rsid w:val="00722826"/>
    <w:rsid w:val="00771612"/>
    <w:rsid w:val="0079747F"/>
    <w:rsid w:val="007F160A"/>
    <w:rsid w:val="0081249E"/>
    <w:rsid w:val="00850034"/>
    <w:rsid w:val="00850E01"/>
    <w:rsid w:val="00864915"/>
    <w:rsid w:val="00891FE4"/>
    <w:rsid w:val="008E71C7"/>
    <w:rsid w:val="009046AF"/>
    <w:rsid w:val="00920BDE"/>
    <w:rsid w:val="009250CA"/>
    <w:rsid w:val="009251E8"/>
    <w:rsid w:val="00970CE1"/>
    <w:rsid w:val="009A031B"/>
    <w:rsid w:val="009B78D1"/>
    <w:rsid w:val="009C09D5"/>
    <w:rsid w:val="009C23C6"/>
    <w:rsid w:val="009C5BBE"/>
    <w:rsid w:val="009D073A"/>
    <w:rsid w:val="00A10D2B"/>
    <w:rsid w:val="00A17706"/>
    <w:rsid w:val="00A30697"/>
    <w:rsid w:val="00A46537"/>
    <w:rsid w:val="00A72E87"/>
    <w:rsid w:val="00A97022"/>
    <w:rsid w:val="00AA3385"/>
    <w:rsid w:val="00AB16E1"/>
    <w:rsid w:val="00AE5CBF"/>
    <w:rsid w:val="00AE730D"/>
    <w:rsid w:val="00B12B49"/>
    <w:rsid w:val="00B2271B"/>
    <w:rsid w:val="00BC19BE"/>
    <w:rsid w:val="00BC70D0"/>
    <w:rsid w:val="00BF0693"/>
    <w:rsid w:val="00C1584D"/>
    <w:rsid w:val="00C30AE4"/>
    <w:rsid w:val="00C675D4"/>
    <w:rsid w:val="00C90109"/>
    <w:rsid w:val="00CB5314"/>
    <w:rsid w:val="00CB5A85"/>
    <w:rsid w:val="00CE244B"/>
    <w:rsid w:val="00D2279A"/>
    <w:rsid w:val="00D32653"/>
    <w:rsid w:val="00D87B49"/>
    <w:rsid w:val="00D95FC4"/>
    <w:rsid w:val="00DE1BE8"/>
    <w:rsid w:val="00E50FF8"/>
    <w:rsid w:val="00E556D8"/>
    <w:rsid w:val="00E561E0"/>
    <w:rsid w:val="00E5650B"/>
    <w:rsid w:val="00ED3ED1"/>
    <w:rsid w:val="00F403F7"/>
    <w:rsid w:val="00F43A76"/>
    <w:rsid w:val="00F720A3"/>
    <w:rsid w:val="00F76EB5"/>
    <w:rsid w:val="00F77D02"/>
    <w:rsid w:val="00F93686"/>
    <w:rsid w:val="00F94D8B"/>
    <w:rsid w:val="00FA2E71"/>
    <w:rsid w:val="00FA4D7A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462B"/>
  <w15:chartTrackingRefBased/>
  <w15:docId w15:val="{625D50C3-3D03-4DFA-B832-D979130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0D0"/>
    <w:pPr>
      <w:ind w:left="720"/>
      <w:contextualSpacing/>
    </w:pPr>
    <w:rPr>
      <w:lang w:val="fr-FR"/>
    </w:rPr>
  </w:style>
  <w:style w:type="character" w:styleId="Lienhypertexte">
    <w:name w:val="Hyperlink"/>
    <w:uiPriority w:val="99"/>
    <w:unhideWhenUsed/>
    <w:rsid w:val="00BC70D0"/>
    <w:rPr>
      <w:color w:val="F49100"/>
      <w:u w:val="single"/>
    </w:rPr>
  </w:style>
  <w:style w:type="character" w:customStyle="1" w:styleId="sel">
    <w:name w:val="sel"/>
    <w:rsid w:val="00BC70D0"/>
  </w:style>
  <w:style w:type="table" w:styleId="Grilledutableau">
    <w:name w:val="Table Grid"/>
    <w:basedOn w:val="TableauNormal"/>
    <w:uiPriority w:val="39"/>
    <w:rsid w:val="0047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185909"/>
    <w:rPr>
      <w:color w:val="605E5C"/>
      <w:shd w:val="clear" w:color="auto" w:fill="E1DFDD"/>
    </w:rPr>
  </w:style>
  <w:style w:type="paragraph" w:customStyle="1" w:styleId="Normal1">
    <w:name w:val="Normal1"/>
    <w:rsid w:val="001B2525"/>
    <w:rPr>
      <w:rFonts w:ascii="Verdana" w:eastAsia="Verdana" w:hAnsi="Verdana" w:cs="Verdana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230C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0CC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30CC6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CC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30CC6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328FF"/>
    <w:rPr>
      <w:rFonts w:ascii="Segoe UI" w:hAnsi="Segoe UI" w:cs="Segoe UI"/>
      <w:sz w:val="18"/>
      <w:szCs w:val="18"/>
      <w:lang w:val="en-GB" w:eastAsia="en-US"/>
    </w:rPr>
  </w:style>
  <w:style w:type="paragraph" w:customStyle="1" w:styleId="docdata">
    <w:name w:val="docdata"/>
    <w:aliases w:val="docy,v5,19838,bqiaagaaergsaaaghbiaaapdowaabddmaaaaaaaaaaaaaaaaaaaaaaaaaaaaaaaaaaaaaaaaaaaaaaaaaaaaaaaaaaaaaaaaaaaaaaaaaaaaaaaaaaaaaaaaaaaaaaaaaaaaaaaaaaaaaaaaaaaaaaaaaaaaaaaaaaaaaaaaaaaaaaaaaaaaaaaaaaaaaaaaaaaaaaaaaaaaaaaaaaaaaaaaaaaaaaaaaaaaaaa"/>
    <w:basedOn w:val="Normal"/>
    <w:rsid w:val="007F1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F1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7F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ender.renater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enola.sarais@ac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islaine.geoffray@ac-grenobl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18" baseType="variant">
      <vt:variant>
        <vt:i4>7471221</vt:i4>
      </vt:variant>
      <vt:variant>
        <vt:i4>6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https://filesender.renater.fr/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mailto:manuel.moyen@ac-grenoble.fr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GIRAULT</dc:creator>
  <cp:keywords/>
  <dc:description/>
  <cp:lastModifiedBy>GEOFFRAY GHISLAINE</cp:lastModifiedBy>
  <cp:revision>7</cp:revision>
  <dcterms:created xsi:type="dcterms:W3CDTF">2024-11-08T21:53:00Z</dcterms:created>
  <dcterms:modified xsi:type="dcterms:W3CDTF">2024-11-20T13:20:00Z</dcterms:modified>
</cp:coreProperties>
</file>